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-18"/>
        <w:tblW w:w="127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62"/>
      </w:tblGrid>
      <w:tr w:rsidR="006E471A" w:rsidTr="006E471A">
        <w:trPr>
          <w:trHeight w:val="734"/>
        </w:trPr>
        <w:tc>
          <w:tcPr>
            <w:tcW w:w="12762" w:type="dxa"/>
          </w:tcPr>
          <w:p w:rsidR="006E471A" w:rsidRDefault="006E471A" w:rsidP="006E471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6E471A" w:rsidRDefault="006E471A" w:rsidP="006E471A">
      <w:pPr>
        <w:pStyle w:val="Default"/>
      </w:pPr>
    </w:p>
    <w:p w:rsidR="006E471A" w:rsidRDefault="006E471A" w:rsidP="006E471A">
      <w:pPr>
        <w:pStyle w:val="Default"/>
      </w:pPr>
    </w:p>
    <w:p w:rsidR="006E471A" w:rsidRDefault="006E471A" w:rsidP="006E471A">
      <w:pPr>
        <w:pStyle w:val="Default"/>
        <w:jc w:val="center"/>
        <w:rPr>
          <w:b/>
          <w:bCs/>
          <w:sz w:val="22"/>
          <w:szCs w:val="22"/>
        </w:rPr>
      </w:pPr>
    </w:p>
    <w:p w:rsidR="006E471A" w:rsidRDefault="006E471A" w:rsidP="006E471A">
      <w:pPr>
        <w:pStyle w:val="Default"/>
      </w:pPr>
    </w:p>
    <w:tbl>
      <w:tblPr>
        <w:tblW w:w="0" w:type="auto"/>
        <w:tblInd w:w="132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62"/>
      </w:tblGrid>
      <w:tr w:rsidR="006E471A" w:rsidTr="006E471A">
        <w:trPr>
          <w:trHeight w:val="734"/>
        </w:trPr>
        <w:tc>
          <w:tcPr>
            <w:tcW w:w="12762" w:type="dxa"/>
          </w:tcPr>
          <w:p w:rsidR="006E471A" w:rsidRDefault="006E471A" w:rsidP="00430D0B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Размещение сведений осуществляется в соответствии с Постановлением Коллегии Администрации Кемеровской области от 23.09.2013 г. № 399 «Об утверждении Порядка размещения сведений о доходах, об имуществе и обязательствах имущественного характера лиц, замещающих должности руководителей государственных учреждений Кемеровской области, их супругов и несовершеннолетних детей на официальных сайтах исполнительных органов государственной власти Кемеровской области и (или) государственных учреждений Кемеровской области и предоставления этих сведений</w:t>
            </w:r>
            <w:proofErr w:type="gramEnd"/>
            <w:r>
              <w:rPr>
                <w:sz w:val="22"/>
                <w:szCs w:val="22"/>
              </w:rPr>
              <w:t xml:space="preserve"> областным средствам массовой информации для опубликования по состоянию на отчетную дату (31.12.202</w:t>
            </w:r>
            <w:r w:rsidR="00430D0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г.)</w:t>
            </w:r>
          </w:p>
        </w:tc>
      </w:tr>
    </w:tbl>
    <w:p w:rsidR="006E471A" w:rsidRDefault="006E471A" w:rsidP="006E471A">
      <w:pPr>
        <w:pStyle w:val="Default"/>
        <w:jc w:val="center"/>
        <w:rPr>
          <w:b/>
          <w:bCs/>
          <w:sz w:val="22"/>
          <w:szCs w:val="22"/>
        </w:rPr>
      </w:pPr>
    </w:p>
    <w:p w:rsidR="006E471A" w:rsidRDefault="006E471A" w:rsidP="006E471A">
      <w:pPr>
        <w:pStyle w:val="Default"/>
        <w:jc w:val="center"/>
        <w:rPr>
          <w:b/>
          <w:bCs/>
          <w:sz w:val="22"/>
          <w:szCs w:val="22"/>
        </w:rPr>
      </w:pPr>
    </w:p>
    <w:p w:rsidR="006E471A" w:rsidRDefault="006E471A" w:rsidP="006E471A">
      <w:pPr>
        <w:pStyle w:val="Default"/>
        <w:jc w:val="center"/>
        <w:rPr>
          <w:b/>
          <w:bCs/>
          <w:sz w:val="22"/>
          <w:szCs w:val="22"/>
        </w:rPr>
      </w:pPr>
    </w:p>
    <w:p w:rsidR="006E471A" w:rsidRDefault="006E471A" w:rsidP="00E804E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Сведения</w:t>
      </w:r>
    </w:p>
    <w:p w:rsidR="006E471A" w:rsidRDefault="006E471A" w:rsidP="00E804E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о доходах, расходах, об имуществе и обязательствах</w:t>
      </w:r>
    </w:p>
    <w:p w:rsidR="006E471A" w:rsidRDefault="006E471A" w:rsidP="00E804E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имущественного характера заведующего</w:t>
      </w:r>
    </w:p>
    <w:p w:rsidR="006E471A" w:rsidRDefault="006E471A" w:rsidP="00E804E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Муниципального бюджетного дошкольного образовательного учреждения «</w:t>
      </w:r>
      <w:proofErr w:type="spellStart"/>
      <w:r>
        <w:rPr>
          <w:b/>
          <w:bCs/>
          <w:sz w:val="22"/>
          <w:szCs w:val="22"/>
        </w:rPr>
        <w:t>Итатский</w:t>
      </w:r>
      <w:proofErr w:type="spellEnd"/>
      <w:r>
        <w:rPr>
          <w:b/>
          <w:bCs/>
          <w:sz w:val="22"/>
          <w:szCs w:val="22"/>
        </w:rPr>
        <w:t xml:space="preserve">  детский сад №1«Гусельки»</w:t>
      </w:r>
    </w:p>
    <w:p w:rsidR="00CC5A5B" w:rsidRDefault="006E471A" w:rsidP="00E804EC">
      <w:pPr>
        <w:jc w:val="center"/>
        <w:rPr>
          <w:b/>
          <w:bCs/>
        </w:rPr>
      </w:pPr>
      <w:r>
        <w:rPr>
          <w:b/>
          <w:bCs/>
        </w:rPr>
        <w:t>за период с 1 января 202</w:t>
      </w:r>
      <w:r w:rsidR="00430D0B">
        <w:rPr>
          <w:b/>
          <w:bCs/>
        </w:rPr>
        <w:t>3</w:t>
      </w:r>
      <w:r>
        <w:rPr>
          <w:b/>
          <w:bCs/>
        </w:rPr>
        <w:t xml:space="preserve"> г. по 31 декабря 202</w:t>
      </w:r>
      <w:r w:rsidR="00430D0B">
        <w:rPr>
          <w:b/>
          <w:bCs/>
        </w:rPr>
        <w:t>3</w:t>
      </w:r>
      <w:r>
        <w:rPr>
          <w:b/>
          <w:bCs/>
        </w:rPr>
        <w:t xml:space="preserve"> г</w:t>
      </w:r>
    </w:p>
    <w:tbl>
      <w:tblPr>
        <w:tblStyle w:val="a3"/>
        <w:tblpPr w:leftFromText="180" w:rightFromText="180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2125"/>
        <w:gridCol w:w="1773"/>
        <w:gridCol w:w="827"/>
        <w:gridCol w:w="9"/>
        <w:gridCol w:w="978"/>
        <w:gridCol w:w="8"/>
        <w:gridCol w:w="1027"/>
        <w:gridCol w:w="1190"/>
        <w:gridCol w:w="889"/>
        <w:gridCol w:w="909"/>
        <w:gridCol w:w="1373"/>
        <w:gridCol w:w="1510"/>
        <w:gridCol w:w="2168"/>
      </w:tblGrid>
      <w:tr w:rsidR="00331C34" w:rsidTr="00331C34">
        <w:tc>
          <w:tcPr>
            <w:tcW w:w="2125" w:type="dxa"/>
          </w:tcPr>
          <w:p w:rsidR="00331C34" w:rsidRDefault="00331C34" w:rsidP="00331C34">
            <w:pPr>
              <w:pStyle w:val="Default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73" w:type="dxa"/>
          </w:tcPr>
          <w:p w:rsidR="00331C34" w:rsidRDefault="00331C34" w:rsidP="00331C34">
            <w:pPr>
              <w:pStyle w:val="Default"/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039" w:type="dxa"/>
            <w:gridSpan w:val="6"/>
          </w:tcPr>
          <w:p w:rsidR="00331C34" w:rsidRDefault="00331C34" w:rsidP="00331C34">
            <w:pPr>
              <w:pStyle w:val="Default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71" w:type="dxa"/>
            <w:gridSpan w:val="3"/>
          </w:tcPr>
          <w:p w:rsidR="00331C34" w:rsidRDefault="00331C34" w:rsidP="00331C34">
            <w:pPr>
              <w:pStyle w:val="Default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10" w:type="dxa"/>
          </w:tcPr>
          <w:p w:rsidR="00331C34" w:rsidRDefault="00331C34" w:rsidP="00331C34">
            <w:pPr>
              <w:pStyle w:val="Default"/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2168" w:type="dxa"/>
          </w:tcPr>
          <w:p w:rsidR="00331C34" w:rsidRDefault="00331C34" w:rsidP="00331C34">
            <w:pPr>
              <w:pStyle w:val="Default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31C34" w:rsidTr="00331C34">
        <w:trPr>
          <w:trHeight w:val="558"/>
        </w:trPr>
        <w:tc>
          <w:tcPr>
            <w:tcW w:w="2125" w:type="dxa"/>
            <w:vMerge w:val="restart"/>
          </w:tcPr>
          <w:p w:rsidR="00331C34" w:rsidRDefault="00331C34" w:rsidP="00331C34">
            <w:pPr>
              <w:pStyle w:val="Default"/>
            </w:pPr>
          </w:p>
          <w:p w:rsidR="00331C34" w:rsidRDefault="00331C34" w:rsidP="00331C34">
            <w:pPr>
              <w:pStyle w:val="Default"/>
            </w:pPr>
            <w:r>
              <w:rPr>
                <w:sz w:val="20"/>
                <w:szCs w:val="20"/>
              </w:rPr>
              <w:t>Черных Елена Владимировна</w:t>
            </w:r>
          </w:p>
          <w:p w:rsidR="00331C34" w:rsidRDefault="00331C34" w:rsidP="00331C34">
            <w:pPr>
              <w:pStyle w:val="Default"/>
            </w:pPr>
          </w:p>
          <w:p w:rsidR="00331C34" w:rsidRDefault="00331C34" w:rsidP="00331C34">
            <w:pPr>
              <w:pStyle w:val="Default"/>
            </w:pPr>
          </w:p>
        </w:tc>
        <w:tc>
          <w:tcPr>
            <w:tcW w:w="1773" w:type="dxa"/>
            <w:vMerge w:val="restart"/>
          </w:tcPr>
          <w:p w:rsidR="00331C34" w:rsidRPr="00F0567F" w:rsidRDefault="00430D0B" w:rsidP="00331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723828,32</w:t>
            </w:r>
            <w:bookmarkStart w:id="0" w:name="_GoBack"/>
            <w:bookmarkEnd w:id="0"/>
          </w:p>
        </w:tc>
        <w:tc>
          <w:tcPr>
            <w:tcW w:w="836" w:type="dxa"/>
            <w:gridSpan w:val="2"/>
          </w:tcPr>
          <w:p w:rsidR="00331C34" w:rsidRPr="00E804EC" w:rsidRDefault="00331C34" w:rsidP="00331C34">
            <w:pPr>
              <w:pStyle w:val="Default"/>
              <w:rPr>
                <w:sz w:val="16"/>
                <w:szCs w:val="16"/>
              </w:rPr>
            </w:pPr>
            <w:r w:rsidRPr="00E804EC">
              <w:rPr>
                <w:sz w:val="16"/>
                <w:szCs w:val="16"/>
              </w:rPr>
              <w:t>Вид объекта</w:t>
            </w:r>
          </w:p>
        </w:tc>
        <w:tc>
          <w:tcPr>
            <w:tcW w:w="986" w:type="dxa"/>
            <w:gridSpan w:val="2"/>
          </w:tcPr>
          <w:p w:rsidR="00331C34" w:rsidRPr="00E804EC" w:rsidRDefault="00331C34" w:rsidP="00331C34">
            <w:pPr>
              <w:pStyle w:val="Default"/>
              <w:rPr>
                <w:sz w:val="16"/>
                <w:szCs w:val="16"/>
              </w:rPr>
            </w:pPr>
            <w:r w:rsidRPr="00E804EC">
              <w:rPr>
                <w:sz w:val="16"/>
                <w:szCs w:val="16"/>
              </w:rPr>
              <w:t xml:space="preserve">Вид </w:t>
            </w:r>
            <w:proofErr w:type="spellStart"/>
            <w:r w:rsidRPr="00E804EC">
              <w:rPr>
                <w:sz w:val="16"/>
                <w:szCs w:val="16"/>
              </w:rPr>
              <w:t>собствен</w:t>
            </w:r>
            <w:proofErr w:type="spellEnd"/>
          </w:p>
          <w:p w:rsidR="00331C34" w:rsidRPr="00E804EC" w:rsidRDefault="00331C34" w:rsidP="00331C3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E804EC">
              <w:rPr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1027" w:type="dxa"/>
          </w:tcPr>
          <w:p w:rsidR="00331C34" w:rsidRPr="00E804EC" w:rsidRDefault="00331C34" w:rsidP="00331C34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1"/>
            </w:tblGrid>
            <w:tr w:rsidR="00331C34" w:rsidRPr="00E804EC" w:rsidTr="00213EDA">
              <w:trPr>
                <w:trHeight w:val="206"/>
              </w:trPr>
              <w:tc>
                <w:tcPr>
                  <w:tcW w:w="0" w:type="auto"/>
                </w:tcPr>
                <w:p w:rsidR="00331C34" w:rsidRPr="00E804EC" w:rsidRDefault="00331C34" w:rsidP="00430D0B">
                  <w:pPr>
                    <w:pStyle w:val="Default"/>
                    <w:framePr w:hSpace="180" w:wrap="around" w:vAnchor="text" w:hAnchor="margin" w:y="218"/>
                    <w:rPr>
                      <w:sz w:val="16"/>
                      <w:szCs w:val="16"/>
                    </w:rPr>
                  </w:pPr>
                  <w:r w:rsidRPr="00E804EC">
                    <w:rPr>
                      <w:sz w:val="16"/>
                      <w:szCs w:val="16"/>
                    </w:rPr>
                    <w:t xml:space="preserve">площадь (кв. м) </w:t>
                  </w:r>
                </w:p>
              </w:tc>
            </w:tr>
          </w:tbl>
          <w:p w:rsidR="00331C34" w:rsidRPr="00E804EC" w:rsidRDefault="00331C34" w:rsidP="00331C3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:rsidR="00331C34" w:rsidRPr="00E804EC" w:rsidRDefault="00331C34" w:rsidP="00331C34">
            <w:pPr>
              <w:pStyle w:val="Default"/>
              <w:rPr>
                <w:sz w:val="16"/>
                <w:szCs w:val="16"/>
              </w:rPr>
            </w:pPr>
            <w:r w:rsidRPr="00E804EC">
              <w:rPr>
                <w:sz w:val="16"/>
                <w:szCs w:val="16"/>
              </w:rPr>
              <w:t xml:space="preserve">Страна </w:t>
            </w:r>
            <w:r>
              <w:rPr>
                <w:sz w:val="16"/>
                <w:szCs w:val="16"/>
              </w:rPr>
              <w:t>расположения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1C34" w:rsidTr="00213EDA">
              <w:trPr>
                <w:trHeight w:val="206"/>
              </w:trPr>
              <w:tc>
                <w:tcPr>
                  <w:tcW w:w="0" w:type="auto"/>
                </w:tcPr>
                <w:p w:rsidR="00331C34" w:rsidRPr="00E804EC" w:rsidRDefault="00331C34" w:rsidP="00430D0B">
                  <w:pPr>
                    <w:pStyle w:val="Default"/>
                    <w:framePr w:hSpace="180" w:wrap="around" w:vAnchor="text" w:hAnchor="margin" w:y="218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331C34" w:rsidRPr="00F0567F" w:rsidRDefault="00331C34" w:rsidP="00331C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331C34" w:rsidRPr="00E804EC" w:rsidRDefault="00331C34" w:rsidP="00331C34">
            <w:pPr>
              <w:pStyle w:val="Default"/>
              <w:rPr>
                <w:sz w:val="16"/>
                <w:szCs w:val="16"/>
              </w:rPr>
            </w:pPr>
            <w:r w:rsidRPr="00E804EC">
              <w:rPr>
                <w:sz w:val="16"/>
                <w:szCs w:val="16"/>
              </w:rPr>
              <w:t>Вид объекта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1C34" w:rsidTr="00213EDA">
              <w:trPr>
                <w:trHeight w:val="206"/>
              </w:trPr>
              <w:tc>
                <w:tcPr>
                  <w:tcW w:w="0" w:type="auto"/>
                </w:tcPr>
                <w:p w:rsidR="00331C34" w:rsidRPr="00E804EC" w:rsidRDefault="00331C34" w:rsidP="00430D0B">
                  <w:pPr>
                    <w:pStyle w:val="Default"/>
                    <w:framePr w:hSpace="180" w:wrap="around" w:vAnchor="text" w:hAnchor="margin" w:y="218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331C34" w:rsidRDefault="00331C34" w:rsidP="00331C34">
            <w:pPr>
              <w:pStyle w:val="Default"/>
            </w:pPr>
          </w:p>
        </w:tc>
        <w:tc>
          <w:tcPr>
            <w:tcW w:w="909" w:type="dxa"/>
          </w:tcPr>
          <w:p w:rsidR="00331C34" w:rsidRDefault="00331C34" w:rsidP="00331C34">
            <w:pPr>
              <w:pStyle w:val="Default"/>
            </w:pPr>
            <w:r w:rsidRPr="00E804EC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373" w:type="dxa"/>
          </w:tcPr>
          <w:p w:rsidR="00331C34" w:rsidRPr="00E804EC" w:rsidRDefault="00331C34" w:rsidP="00331C34">
            <w:pPr>
              <w:pStyle w:val="Default"/>
              <w:rPr>
                <w:sz w:val="16"/>
                <w:szCs w:val="16"/>
              </w:rPr>
            </w:pPr>
            <w:r w:rsidRPr="00E804EC">
              <w:rPr>
                <w:sz w:val="16"/>
                <w:szCs w:val="16"/>
              </w:rPr>
              <w:t>Страна расположения</w:t>
            </w:r>
          </w:p>
          <w:p w:rsidR="00331C34" w:rsidRDefault="00331C34" w:rsidP="00331C34">
            <w:pPr>
              <w:pStyle w:val="Default"/>
            </w:pPr>
          </w:p>
          <w:p w:rsidR="00331C34" w:rsidRDefault="00331C34" w:rsidP="00331C34">
            <w:pPr>
              <w:pStyle w:val="Default"/>
            </w:pPr>
          </w:p>
        </w:tc>
        <w:tc>
          <w:tcPr>
            <w:tcW w:w="1510" w:type="dxa"/>
            <w:vMerge w:val="restart"/>
          </w:tcPr>
          <w:p w:rsidR="00331C34" w:rsidRDefault="00331C34" w:rsidP="00331C34">
            <w:pPr>
              <w:pStyle w:val="Default"/>
            </w:pPr>
            <w:r>
              <w:t>____</w:t>
            </w:r>
          </w:p>
        </w:tc>
        <w:tc>
          <w:tcPr>
            <w:tcW w:w="2168" w:type="dxa"/>
            <w:vMerge w:val="restart"/>
          </w:tcPr>
          <w:p w:rsidR="00331C34" w:rsidRDefault="00331C34" w:rsidP="00331C3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52"/>
            </w:tblGrid>
            <w:tr w:rsidR="00331C34" w:rsidTr="00213EDA">
              <w:trPr>
                <w:trHeight w:val="206"/>
              </w:trPr>
              <w:tc>
                <w:tcPr>
                  <w:tcW w:w="0" w:type="auto"/>
                </w:tcPr>
                <w:p w:rsidR="00331C34" w:rsidRDefault="00331C34" w:rsidP="00430D0B">
                  <w:pPr>
                    <w:pStyle w:val="Default"/>
                    <w:framePr w:hSpace="180" w:wrap="around" w:vAnchor="text" w:hAnchor="margin" w:y="218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Личные сбережения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помощь родителей.</w:t>
                  </w:r>
                </w:p>
              </w:tc>
            </w:tr>
          </w:tbl>
          <w:p w:rsidR="00331C34" w:rsidRDefault="00331C34" w:rsidP="00331C34">
            <w:pPr>
              <w:pStyle w:val="Default"/>
            </w:pPr>
          </w:p>
        </w:tc>
      </w:tr>
      <w:tr w:rsidR="00331C34" w:rsidTr="00331C34">
        <w:trPr>
          <w:trHeight w:val="248"/>
        </w:trPr>
        <w:tc>
          <w:tcPr>
            <w:tcW w:w="2125" w:type="dxa"/>
            <w:vMerge/>
          </w:tcPr>
          <w:p w:rsidR="00331C34" w:rsidRDefault="00331C34" w:rsidP="00331C34">
            <w:pPr>
              <w:pStyle w:val="Default"/>
            </w:pPr>
          </w:p>
        </w:tc>
        <w:tc>
          <w:tcPr>
            <w:tcW w:w="1773" w:type="dxa"/>
            <w:vMerge/>
          </w:tcPr>
          <w:p w:rsidR="00331C34" w:rsidRDefault="00331C34" w:rsidP="00331C34">
            <w:pPr>
              <w:pStyle w:val="Default"/>
            </w:pPr>
          </w:p>
        </w:tc>
        <w:tc>
          <w:tcPr>
            <w:tcW w:w="827" w:type="dxa"/>
          </w:tcPr>
          <w:p w:rsidR="00331C34" w:rsidRPr="00E804EC" w:rsidRDefault="00331C34" w:rsidP="00331C3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87" w:type="dxa"/>
            <w:gridSpan w:val="2"/>
          </w:tcPr>
          <w:p w:rsidR="00331C34" w:rsidRPr="00E804EC" w:rsidRDefault="00331C34" w:rsidP="00331C3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035" w:type="dxa"/>
            <w:gridSpan w:val="2"/>
          </w:tcPr>
          <w:p w:rsidR="00331C34" w:rsidRPr="00331C34" w:rsidRDefault="00331C34" w:rsidP="00331C34">
            <w:pPr>
              <w:pStyle w:val="Default"/>
              <w:rPr>
                <w:sz w:val="16"/>
                <w:szCs w:val="16"/>
              </w:rPr>
            </w:pPr>
            <w:r w:rsidRPr="00331C34">
              <w:rPr>
                <w:sz w:val="16"/>
                <w:szCs w:val="16"/>
              </w:rPr>
              <w:t>40,0</w:t>
            </w:r>
          </w:p>
        </w:tc>
        <w:tc>
          <w:tcPr>
            <w:tcW w:w="1190" w:type="dxa"/>
          </w:tcPr>
          <w:p w:rsidR="00331C34" w:rsidRPr="00E804EC" w:rsidRDefault="00331C34" w:rsidP="00331C34">
            <w:pPr>
              <w:pStyle w:val="Default"/>
              <w:rPr>
                <w:sz w:val="16"/>
                <w:szCs w:val="16"/>
              </w:rPr>
            </w:pPr>
            <w:r w:rsidRPr="00E804EC">
              <w:rPr>
                <w:sz w:val="16"/>
                <w:szCs w:val="16"/>
              </w:rPr>
              <w:t>Россия</w:t>
            </w:r>
          </w:p>
        </w:tc>
        <w:tc>
          <w:tcPr>
            <w:tcW w:w="889" w:type="dxa"/>
          </w:tcPr>
          <w:p w:rsidR="00331C34" w:rsidRDefault="00331C34" w:rsidP="00331C34">
            <w:pPr>
              <w:pStyle w:val="Default"/>
            </w:pPr>
            <w:r>
              <w:t>-</w:t>
            </w:r>
          </w:p>
        </w:tc>
        <w:tc>
          <w:tcPr>
            <w:tcW w:w="909" w:type="dxa"/>
          </w:tcPr>
          <w:p w:rsidR="00331C34" w:rsidRDefault="00331C34" w:rsidP="00331C34">
            <w:pPr>
              <w:pStyle w:val="Default"/>
            </w:pPr>
            <w:r>
              <w:t>-</w:t>
            </w:r>
          </w:p>
        </w:tc>
        <w:tc>
          <w:tcPr>
            <w:tcW w:w="1373" w:type="dxa"/>
          </w:tcPr>
          <w:p w:rsidR="00331C34" w:rsidRDefault="00331C34" w:rsidP="00331C34">
            <w:pPr>
              <w:pStyle w:val="Default"/>
            </w:pPr>
            <w:r>
              <w:t>-</w:t>
            </w:r>
          </w:p>
        </w:tc>
        <w:tc>
          <w:tcPr>
            <w:tcW w:w="1510" w:type="dxa"/>
            <w:vMerge/>
          </w:tcPr>
          <w:p w:rsidR="00331C34" w:rsidRDefault="00331C34" w:rsidP="00331C34">
            <w:pPr>
              <w:pStyle w:val="Default"/>
            </w:pPr>
          </w:p>
        </w:tc>
        <w:tc>
          <w:tcPr>
            <w:tcW w:w="2168" w:type="dxa"/>
            <w:vMerge/>
          </w:tcPr>
          <w:p w:rsidR="00331C34" w:rsidRDefault="00331C34" w:rsidP="00331C34">
            <w:pPr>
              <w:pStyle w:val="Default"/>
            </w:pPr>
          </w:p>
        </w:tc>
      </w:tr>
      <w:tr w:rsidR="007A7C8A" w:rsidTr="0088696C">
        <w:trPr>
          <w:trHeight w:val="611"/>
        </w:trPr>
        <w:tc>
          <w:tcPr>
            <w:tcW w:w="2125" w:type="dxa"/>
            <w:vMerge/>
          </w:tcPr>
          <w:p w:rsidR="007A7C8A" w:rsidRDefault="007A7C8A" w:rsidP="00331C34">
            <w:pPr>
              <w:pStyle w:val="Default"/>
            </w:pPr>
          </w:p>
        </w:tc>
        <w:tc>
          <w:tcPr>
            <w:tcW w:w="1773" w:type="dxa"/>
            <w:vMerge/>
          </w:tcPr>
          <w:p w:rsidR="007A7C8A" w:rsidRDefault="007A7C8A" w:rsidP="00331C34">
            <w:pPr>
              <w:pStyle w:val="Default"/>
            </w:pPr>
          </w:p>
        </w:tc>
        <w:tc>
          <w:tcPr>
            <w:tcW w:w="827" w:type="dxa"/>
          </w:tcPr>
          <w:p w:rsidR="007A7C8A" w:rsidRDefault="007A7C8A" w:rsidP="00331C3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87" w:type="dxa"/>
            <w:gridSpan w:val="2"/>
          </w:tcPr>
          <w:p w:rsidR="007A7C8A" w:rsidRDefault="007A7C8A" w:rsidP="00331C34">
            <w:pPr>
              <w:pStyle w:val="Default"/>
              <w:rPr>
                <w:sz w:val="16"/>
                <w:szCs w:val="16"/>
              </w:rPr>
            </w:pPr>
            <w:r w:rsidRPr="00331C34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035" w:type="dxa"/>
            <w:gridSpan w:val="2"/>
          </w:tcPr>
          <w:p w:rsidR="007A7C8A" w:rsidRPr="00331C34" w:rsidRDefault="007A7C8A" w:rsidP="00331C3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43,4</w:t>
            </w:r>
          </w:p>
        </w:tc>
        <w:tc>
          <w:tcPr>
            <w:tcW w:w="1190" w:type="dxa"/>
          </w:tcPr>
          <w:p w:rsidR="007A7C8A" w:rsidRPr="00E804EC" w:rsidRDefault="007A7C8A" w:rsidP="00331C3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89" w:type="dxa"/>
          </w:tcPr>
          <w:p w:rsidR="007A7C8A" w:rsidRDefault="007A7C8A" w:rsidP="00331C34">
            <w:pPr>
              <w:pStyle w:val="Default"/>
            </w:pPr>
            <w:r>
              <w:t>-</w:t>
            </w:r>
          </w:p>
        </w:tc>
        <w:tc>
          <w:tcPr>
            <w:tcW w:w="909" w:type="dxa"/>
          </w:tcPr>
          <w:p w:rsidR="007A7C8A" w:rsidRDefault="007A7C8A" w:rsidP="00331C34">
            <w:pPr>
              <w:pStyle w:val="Default"/>
            </w:pPr>
            <w:r>
              <w:t>-</w:t>
            </w:r>
          </w:p>
        </w:tc>
        <w:tc>
          <w:tcPr>
            <w:tcW w:w="1373" w:type="dxa"/>
          </w:tcPr>
          <w:p w:rsidR="007A7C8A" w:rsidRDefault="007A7C8A" w:rsidP="00331C34">
            <w:pPr>
              <w:pStyle w:val="Default"/>
            </w:pPr>
            <w:r>
              <w:t>-</w:t>
            </w:r>
          </w:p>
        </w:tc>
        <w:tc>
          <w:tcPr>
            <w:tcW w:w="1510" w:type="dxa"/>
            <w:vMerge/>
          </w:tcPr>
          <w:p w:rsidR="007A7C8A" w:rsidRDefault="007A7C8A" w:rsidP="00331C34">
            <w:pPr>
              <w:pStyle w:val="Default"/>
            </w:pPr>
          </w:p>
        </w:tc>
        <w:tc>
          <w:tcPr>
            <w:tcW w:w="2168" w:type="dxa"/>
            <w:vMerge/>
          </w:tcPr>
          <w:p w:rsidR="007A7C8A" w:rsidRDefault="007A7C8A" w:rsidP="00331C34">
            <w:pPr>
              <w:pStyle w:val="Default"/>
            </w:pPr>
          </w:p>
        </w:tc>
      </w:tr>
    </w:tbl>
    <w:p w:rsidR="00F0567F" w:rsidRDefault="00F0567F" w:rsidP="006E471A">
      <w:pPr>
        <w:pStyle w:val="Default"/>
      </w:pPr>
    </w:p>
    <w:sectPr w:rsidR="00F0567F" w:rsidSect="006E47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C7"/>
    <w:rsid w:val="00330BAF"/>
    <w:rsid w:val="00331C34"/>
    <w:rsid w:val="00430D0B"/>
    <w:rsid w:val="006E471A"/>
    <w:rsid w:val="007A7C8A"/>
    <w:rsid w:val="00CC5A5B"/>
    <w:rsid w:val="00E804EC"/>
    <w:rsid w:val="00F0567F"/>
    <w:rsid w:val="00F8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47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E4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47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E4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0E267-34B5-4FA5-BFA3-4BADF91E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2023-03-03T04:03:00Z</dcterms:created>
  <dcterms:modified xsi:type="dcterms:W3CDTF">2024-03-01T04:17:00Z</dcterms:modified>
</cp:coreProperties>
</file>